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47103"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b/>
          <w:sz w:val="23"/>
          <w:szCs w:val="23"/>
          <w:u w:val="single"/>
        </w:rPr>
      </w:pPr>
      <w:bookmarkStart w:id="0" w:name="_GoBack"/>
      <w:bookmarkEnd w:id="0"/>
      <w:r>
        <w:rPr>
          <w:rFonts w:ascii="Calibri" w:eastAsia="Calibri" w:hAnsi="Calibri" w:cs="Calibri"/>
          <w:b/>
          <w:sz w:val="23"/>
          <w:szCs w:val="23"/>
          <w:u w:val="single"/>
        </w:rPr>
        <w:t>What is a Privacy Policy?</w:t>
      </w:r>
      <w:r>
        <w:rPr>
          <w:rFonts w:ascii="Calibri" w:eastAsia="Calibri" w:hAnsi="Calibri" w:cs="Calibri"/>
          <w:sz w:val="23"/>
          <w:szCs w:val="23"/>
        </w:rPr>
        <w:br/>
        <w:t>A privacy policy is a statement that discloses some or all of the ways a website collects, uses, discloses, and manages the data of its visitors and customers. It fulfills a legal requirement to protect a visitor or client's privacy.</w:t>
      </w:r>
      <w:r>
        <w:rPr>
          <w:rFonts w:ascii="Calibri" w:eastAsia="Calibri" w:hAnsi="Calibri" w:cs="Calibri"/>
          <w:sz w:val="23"/>
          <w:szCs w:val="23"/>
        </w:rPr>
        <w:br/>
      </w:r>
      <w:r>
        <w:rPr>
          <w:rFonts w:ascii="Calibri" w:eastAsia="Calibri" w:hAnsi="Calibri" w:cs="Calibri"/>
          <w:sz w:val="23"/>
          <w:szCs w:val="23"/>
        </w:rPr>
        <w:br/>
        <w:t>As awareness and concerns about the protection of personal information is increasing worldwide, it is very important that businesses, both small and large, implement and provide users of their websites with comprehensive privacy policies.</w:t>
      </w:r>
      <w:r>
        <w:rPr>
          <w:rFonts w:ascii="Calibri" w:eastAsia="Calibri" w:hAnsi="Calibri" w:cs="Calibri"/>
          <w:sz w:val="23"/>
          <w:szCs w:val="23"/>
        </w:rPr>
        <w:br/>
      </w:r>
      <w:r>
        <w:rPr>
          <w:rFonts w:ascii="Calibri" w:eastAsia="Calibri" w:hAnsi="Calibri" w:cs="Calibri"/>
          <w:sz w:val="23"/>
          <w:szCs w:val="23"/>
        </w:rPr>
        <w:br/>
        <w:t>Countries around the world have their own laws with different requirements per jurisdiction regarding the use of privacy policies. You should make sure you are following the legislation applicable to your activities and location.</w:t>
      </w:r>
      <w:r>
        <w:rPr>
          <w:rFonts w:ascii="Calibri" w:eastAsia="Calibri" w:hAnsi="Calibri" w:cs="Calibri"/>
          <w:sz w:val="23"/>
          <w:szCs w:val="23"/>
        </w:rPr>
        <w:br/>
      </w:r>
    </w:p>
    <w:p w14:paraId="4F605C40"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b/>
          <w:i/>
          <w:sz w:val="23"/>
          <w:szCs w:val="23"/>
        </w:rPr>
      </w:pPr>
      <w:r>
        <w:rPr>
          <w:rFonts w:ascii="Calibri" w:eastAsia="Calibri" w:hAnsi="Calibri" w:cs="Calibri"/>
          <w:b/>
          <w:sz w:val="23"/>
          <w:szCs w:val="23"/>
          <w:u w:val="single"/>
        </w:rPr>
        <w:t>Important</w:t>
      </w:r>
      <w:r>
        <w:rPr>
          <w:rFonts w:ascii="Calibri" w:eastAsia="Calibri" w:hAnsi="Calibri" w:cs="Calibri"/>
          <w:b/>
          <w:i/>
          <w:sz w:val="23"/>
          <w:szCs w:val="23"/>
        </w:rPr>
        <w:t>: the explanations and information provided herein, are only general and high-level explanations, information and samples. You should not rely on this article as legal advice or as recommendations regarding what you should actually do. It is highly recommended to have a professional assist you in the creation of your Privacy Policy. Copying terms from other websites is not good practice and is likely to lead to legal and compliance exposures.</w:t>
      </w:r>
    </w:p>
    <w:p w14:paraId="3EBFED20" w14:textId="77777777" w:rsidR="009E2389" w:rsidRDefault="009E238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sz w:val="23"/>
          <w:szCs w:val="23"/>
        </w:rPr>
      </w:pPr>
    </w:p>
    <w:p w14:paraId="63F8B15A"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sz w:val="23"/>
          <w:szCs w:val="23"/>
        </w:rPr>
      </w:pPr>
      <w:r>
        <w:rPr>
          <w:rFonts w:ascii="Calibri" w:eastAsia="Calibri" w:hAnsi="Calibri" w:cs="Calibri"/>
          <w:sz w:val="23"/>
          <w:szCs w:val="23"/>
        </w:rPr>
        <w:t>There are multiple aspects of privacy law that all website owners must comply with when handling personal information. Below is a list of topics you should consider when implementing a privacy policy for your website:</w:t>
      </w:r>
    </w:p>
    <w:p w14:paraId="56B8A389" w14:textId="77777777" w:rsidR="009E2389" w:rsidRDefault="009E238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sz w:val="23"/>
          <w:szCs w:val="23"/>
          <w:u w:val="single"/>
        </w:rPr>
      </w:pPr>
    </w:p>
    <w:p w14:paraId="04669072"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jc w:val="both"/>
        <w:rPr>
          <w:rFonts w:ascii="Calibri" w:eastAsia="Calibri" w:hAnsi="Calibri" w:cs="Calibri"/>
          <w:sz w:val="23"/>
          <w:szCs w:val="23"/>
        </w:rPr>
      </w:pPr>
      <w:r>
        <w:rPr>
          <w:rFonts w:ascii="Calibri" w:eastAsia="Calibri" w:hAnsi="Calibri" w:cs="Calibri"/>
          <w:b/>
          <w:sz w:val="23"/>
          <w:szCs w:val="23"/>
          <w:u w:val="single"/>
        </w:rPr>
        <w:t>What type of information do you collect?</w:t>
      </w:r>
    </w:p>
    <w:p w14:paraId="6DC01870"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ascii="Calibri" w:eastAsia="Calibri" w:hAnsi="Calibri" w:cs="Calibri"/>
          <w:sz w:val="23"/>
          <w:szCs w:val="23"/>
        </w:rPr>
      </w:pPr>
      <w:r>
        <w:rPr>
          <w:rFonts w:ascii="Calibri" w:eastAsia="Calibri" w:hAnsi="Calibri" w:cs="Calibri"/>
          <w:sz w:val="23"/>
          <w:szCs w:val="23"/>
        </w:rPr>
        <w:t xml:space="preserve">Clarify which type of personal information you collect from your users/visitors, for example: email, name, IP addresses, billing details, social security number, etc. Collected information </w:t>
      </w:r>
      <w:r>
        <w:rPr>
          <w:rFonts w:ascii="Calibri" w:eastAsia="Calibri" w:hAnsi="Calibri" w:cs="Calibri"/>
          <w:sz w:val="23"/>
          <w:szCs w:val="23"/>
        </w:rPr>
        <w:lastRenderedPageBreak/>
        <w:t xml:space="preserve">may be provided by the visitors and users of your website or collected automatically through monitory tools. </w:t>
      </w:r>
    </w:p>
    <w:p w14:paraId="7D767546"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ascii="Calibri" w:eastAsia="Calibri" w:hAnsi="Calibri" w:cs="Calibri"/>
          <w:i/>
          <w:color w:val="FF0000"/>
          <w:sz w:val="23"/>
          <w:szCs w:val="23"/>
        </w:rPr>
      </w:pPr>
      <w:r>
        <w:rPr>
          <w:rFonts w:ascii="Calibri" w:eastAsia="Calibri" w:hAnsi="Calibri" w:cs="Calibri"/>
          <w:sz w:val="23"/>
          <w:szCs w:val="23"/>
        </w:rPr>
        <w:br/>
      </w:r>
      <w:r>
        <w:rPr>
          <w:rFonts w:ascii="Calibri" w:eastAsia="Calibri" w:hAnsi="Calibri" w:cs="Calibri"/>
          <w:sz w:val="23"/>
          <w:szCs w:val="23"/>
          <w:u w:val="single"/>
        </w:rPr>
        <w:t>Sample</w:t>
      </w:r>
      <w:r>
        <w:rPr>
          <w:rFonts w:ascii="Calibri" w:eastAsia="Calibri" w:hAnsi="Calibri" w:cs="Calibri"/>
          <w:i/>
          <w:sz w:val="23"/>
          <w:szCs w:val="23"/>
        </w:rPr>
        <w:t>:</w:t>
      </w:r>
      <w:r>
        <w:rPr>
          <w:rFonts w:ascii="Calibri" w:eastAsia="Calibri" w:hAnsi="Calibri" w:cs="Calibri"/>
          <w:i/>
          <w:color w:val="FF0000"/>
          <w:sz w:val="23"/>
          <w:szCs w:val="23"/>
        </w:rPr>
        <w:t xml:space="preserve"> </w:t>
      </w:r>
      <w:r>
        <w:rPr>
          <w:rFonts w:ascii="Calibri" w:eastAsia="Calibri" w:hAnsi="Calibri" w:cs="Calibri"/>
          <w:i/>
          <w:color w:val="5B9BD5"/>
          <w:sz w:val="23"/>
          <w:szCs w:val="23"/>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feedbacks, product reviews, recommendations, and personal profile”.</w:t>
      </w:r>
    </w:p>
    <w:p w14:paraId="447DF08C" w14:textId="77777777" w:rsidR="009E2389" w:rsidRDefault="009E23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ascii="Calibri" w:eastAsia="Calibri" w:hAnsi="Calibri" w:cs="Calibri"/>
          <w:sz w:val="23"/>
          <w:szCs w:val="23"/>
        </w:rPr>
      </w:pPr>
    </w:p>
    <w:p w14:paraId="2E81F6EA"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sz w:val="23"/>
          <w:szCs w:val="23"/>
        </w:rPr>
      </w:pPr>
      <w:r>
        <w:rPr>
          <w:rFonts w:ascii="Calibri" w:eastAsia="Calibri" w:hAnsi="Calibri" w:cs="Calibri"/>
          <w:b/>
          <w:sz w:val="23"/>
          <w:szCs w:val="23"/>
          <w:u w:val="single"/>
        </w:rPr>
        <w:t>How you collect the information</w:t>
      </w:r>
      <w:r>
        <w:rPr>
          <w:rFonts w:ascii="Calibri" w:eastAsia="Calibri" w:hAnsi="Calibri" w:cs="Calibri"/>
          <w:sz w:val="23"/>
          <w:szCs w:val="23"/>
        </w:rPr>
        <w:br/>
        <w:t>In this section you will have to explain what your process is to collect personal information. For example: when your client sends you a message through a contact form; when they purchase a product in your store; or when they subscribe to your newsletter, etc.</w:t>
      </w:r>
      <w:r>
        <w:rPr>
          <w:rFonts w:ascii="Calibri" w:eastAsia="Calibri" w:hAnsi="Calibri" w:cs="Calibri"/>
          <w:sz w:val="23"/>
          <w:szCs w:val="23"/>
        </w:rPr>
        <w:br/>
      </w:r>
      <w:r>
        <w:rPr>
          <w:rFonts w:ascii="Calibri" w:eastAsia="Calibri" w:hAnsi="Calibri" w:cs="Calibri"/>
          <w:sz w:val="23"/>
          <w:szCs w:val="23"/>
          <w:u w:val="single"/>
        </w:rPr>
        <w:t>Sample</w:t>
      </w:r>
      <w:r>
        <w:rPr>
          <w:rFonts w:ascii="Calibri" w:eastAsia="Calibri" w:hAnsi="Calibri" w:cs="Calibri"/>
          <w:i/>
          <w:sz w:val="23"/>
          <w:szCs w:val="23"/>
        </w:rPr>
        <w:t>:</w:t>
      </w:r>
      <w:r>
        <w:rPr>
          <w:rFonts w:ascii="Calibri" w:eastAsia="Calibri" w:hAnsi="Calibri" w:cs="Calibri"/>
          <w:sz w:val="23"/>
          <w:szCs w:val="23"/>
        </w:rPr>
        <w:t xml:space="preserve"> “</w:t>
      </w:r>
      <w:r>
        <w:rPr>
          <w:rFonts w:ascii="Calibri" w:eastAsia="Calibri" w:hAnsi="Calibri" w:cs="Calibri"/>
          <w:i/>
          <w:color w:val="5B9BD5"/>
          <w:sz w:val="23"/>
          <w:szCs w:val="23"/>
        </w:rPr>
        <w:t>When you conduct a transaction on our website, as part of the process, we collect personal information you give us such as your name, address and email address. We assume  that you agree to the collection of your personal information and that it will be used for the specific reasons stated above only.”</w:t>
      </w:r>
      <w:r>
        <w:rPr>
          <w:rFonts w:ascii="Calibri" w:eastAsia="Calibri" w:hAnsi="Calibri" w:cs="Calibri"/>
          <w:sz w:val="23"/>
          <w:szCs w:val="23"/>
        </w:rPr>
        <w:br/>
      </w:r>
    </w:p>
    <w:p w14:paraId="4AEA307F"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sz w:val="23"/>
          <w:szCs w:val="23"/>
        </w:rPr>
      </w:pPr>
      <w:r>
        <w:rPr>
          <w:rFonts w:ascii="Calibri" w:eastAsia="Calibri" w:hAnsi="Calibri" w:cs="Calibri"/>
          <w:b/>
          <w:sz w:val="23"/>
          <w:szCs w:val="23"/>
          <w:u w:val="single"/>
        </w:rPr>
        <w:t>How you store, use, share and disclose your visitor’s personal information</w:t>
      </w:r>
      <w:r>
        <w:rPr>
          <w:rFonts w:ascii="Calibri" w:eastAsia="Calibri" w:hAnsi="Calibri" w:cs="Calibri"/>
          <w:sz w:val="23"/>
          <w:szCs w:val="23"/>
          <w:u w:val="single"/>
        </w:rPr>
        <w:br/>
      </w:r>
      <w:r>
        <w:rPr>
          <w:rFonts w:ascii="Calibri" w:eastAsia="Calibri" w:hAnsi="Calibri" w:cs="Calibri"/>
          <w:sz w:val="23"/>
          <w:szCs w:val="23"/>
        </w:rPr>
        <w:t>The privacy policy must detail how you store and use the personal information collected. Also, you should inform the users of the website if, when and how such information is shared with third parties and/or with legal enforcement agencies, according to applicable local regulations.</w:t>
      </w:r>
      <w:r>
        <w:rPr>
          <w:rFonts w:ascii="Calibri" w:eastAsia="Calibri" w:hAnsi="Calibri" w:cs="Calibri"/>
          <w:sz w:val="23"/>
          <w:szCs w:val="23"/>
          <w:highlight w:val="yellow"/>
        </w:rPr>
        <w:br/>
      </w:r>
      <w:r>
        <w:rPr>
          <w:rFonts w:ascii="Calibri" w:eastAsia="Calibri" w:hAnsi="Calibri" w:cs="Calibri"/>
          <w:sz w:val="23"/>
          <w:szCs w:val="23"/>
          <w:u w:val="single"/>
        </w:rPr>
        <w:t>Sample</w:t>
      </w:r>
      <w:r>
        <w:rPr>
          <w:rFonts w:ascii="Calibri" w:eastAsia="Calibri" w:hAnsi="Calibri" w:cs="Calibri"/>
          <w:i/>
          <w:sz w:val="23"/>
          <w:szCs w:val="23"/>
        </w:rPr>
        <w:t>:</w:t>
      </w:r>
      <w:r>
        <w:rPr>
          <w:rFonts w:ascii="Calibri" w:eastAsia="Calibri" w:hAnsi="Calibri" w:cs="Calibri"/>
          <w:i/>
          <w:color w:val="FF0000"/>
          <w:sz w:val="23"/>
          <w:szCs w:val="23"/>
        </w:rPr>
        <w:t xml:space="preserve"> </w:t>
      </w:r>
      <w:r>
        <w:rPr>
          <w:rFonts w:ascii="Calibri" w:eastAsia="Calibri" w:hAnsi="Calibri" w:cs="Calibri"/>
          <w:i/>
          <w:color w:val="5B9BD5"/>
          <w:sz w:val="23"/>
          <w:szCs w:val="23"/>
        </w:rPr>
        <w:t xml:space="preserve">“Our company is hosted on the Wix.com platform. They provide us with the online platform that allows us to sell our products and services to you. Your data may be stored </w:t>
      </w:r>
      <w:r>
        <w:rPr>
          <w:rFonts w:ascii="Calibri" w:eastAsia="Calibri" w:hAnsi="Calibri" w:cs="Calibri"/>
          <w:i/>
          <w:color w:val="5B9BD5"/>
          <w:sz w:val="23"/>
          <w:szCs w:val="23"/>
        </w:rPr>
        <w:lastRenderedPageBreak/>
        <w:t xml:space="preserve">through Wix.com’s data storage, databases and the general Wix applications. They store your data on secure servers behind a firewall. </w:t>
      </w:r>
      <w:r>
        <w:rPr>
          <w:rFonts w:ascii="Calibri" w:eastAsia="Calibri" w:hAnsi="Calibri" w:cs="Calibri"/>
          <w:i/>
          <w:color w:val="5B9BD5"/>
          <w:sz w:val="23"/>
          <w:szCs w:val="23"/>
        </w:rPr>
        <w:br/>
        <w:t>All direct payment gateways offered by Wix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553488A"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ascii="Calibri" w:eastAsia="Calibri" w:hAnsi="Calibri" w:cs="Calibri"/>
          <w:sz w:val="23"/>
          <w:szCs w:val="23"/>
        </w:rPr>
      </w:pPr>
      <w:r>
        <w:rPr>
          <w:rFonts w:ascii="Calibri" w:eastAsia="Calibri" w:hAnsi="Calibri" w:cs="Calibri"/>
          <w:sz w:val="23"/>
          <w:szCs w:val="23"/>
        </w:rPr>
        <w:br/>
      </w:r>
    </w:p>
    <w:p w14:paraId="371285CA"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b/>
          <w:sz w:val="23"/>
          <w:szCs w:val="23"/>
        </w:rPr>
      </w:pPr>
      <w:r>
        <w:rPr>
          <w:rFonts w:ascii="Calibri" w:eastAsia="Calibri" w:hAnsi="Calibri" w:cs="Calibri"/>
          <w:b/>
          <w:sz w:val="23"/>
          <w:szCs w:val="23"/>
          <w:u w:val="single"/>
        </w:rPr>
        <w:t>Communications</w:t>
      </w:r>
      <w:r>
        <w:rPr>
          <w:rFonts w:ascii="Calibri" w:eastAsia="Calibri" w:hAnsi="Calibri" w:cs="Calibri"/>
          <w:b/>
          <w:sz w:val="23"/>
          <w:szCs w:val="23"/>
          <w:u w:val="single"/>
        </w:rPr>
        <w:br/>
      </w:r>
      <w:r>
        <w:rPr>
          <w:rFonts w:ascii="Calibri" w:eastAsia="Calibri" w:hAnsi="Calibri" w:cs="Calibri"/>
          <w:sz w:val="23"/>
          <w:szCs w:val="23"/>
        </w:rPr>
        <w:t xml:space="preserve">If applicable, explain to your users/visitors </w:t>
      </w:r>
      <w:r>
        <w:rPr>
          <w:rFonts w:ascii="Calibri" w:eastAsia="Calibri" w:hAnsi="Calibri" w:cs="Calibri"/>
          <w:b/>
          <w:sz w:val="23"/>
          <w:szCs w:val="23"/>
          <w:u w:val="single"/>
        </w:rPr>
        <w:t>which means are used</w:t>
      </w:r>
      <w:r>
        <w:rPr>
          <w:rFonts w:ascii="Calibri" w:eastAsia="Calibri" w:hAnsi="Calibri" w:cs="Calibri"/>
          <w:sz w:val="23"/>
          <w:szCs w:val="23"/>
        </w:rPr>
        <w:t xml:space="preserve"> (e.g. email, text message, mailing, etc) and </w:t>
      </w:r>
      <w:r>
        <w:rPr>
          <w:rFonts w:ascii="Calibri" w:eastAsia="Calibri" w:hAnsi="Calibri" w:cs="Calibri"/>
          <w:b/>
          <w:sz w:val="23"/>
          <w:szCs w:val="23"/>
          <w:u w:val="single"/>
        </w:rPr>
        <w:t>for what purposes</w:t>
      </w:r>
      <w:r>
        <w:rPr>
          <w:rFonts w:ascii="Calibri" w:eastAsia="Calibri" w:hAnsi="Calibri" w:cs="Calibri"/>
          <w:sz w:val="23"/>
          <w:szCs w:val="23"/>
        </w:rPr>
        <w:t xml:space="preserve"> (example: campaigns, promotions, updates, etc).  Explain how you will contact them by using personal information collected on your website and how they will be able to opt out of receiving such messages.</w:t>
      </w:r>
      <w:r>
        <w:rPr>
          <w:rFonts w:ascii="Calibri" w:eastAsia="Calibri" w:hAnsi="Calibri" w:cs="Calibri"/>
          <w:sz w:val="23"/>
          <w:szCs w:val="23"/>
        </w:rPr>
        <w:br/>
      </w:r>
      <w:r>
        <w:rPr>
          <w:rFonts w:ascii="Calibri" w:eastAsia="Calibri" w:hAnsi="Calibri" w:cs="Calibri"/>
          <w:sz w:val="23"/>
          <w:szCs w:val="23"/>
          <w:u w:val="single"/>
        </w:rPr>
        <w:t>Sample</w:t>
      </w:r>
      <w:r>
        <w:rPr>
          <w:rFonts w:ascii="Calibri" w:eastAsia="Calibri" w:hAnsi="Calibri" w:cs="Calibri"/>
          <w:color w:val="5B9BD5"/>
          <w:sz w:val="23"/>
          <w:szCs w:val="23"/>
        </w:rPr>
        <w:t>: “</w:t>
      </w:r>
      <w:r>
        <w:rPr>
          <w:rFonts w:ascii="Calibri" w:eastAsia="Calibri" w:hAnsi="Calibri" w:cs="Calibri"/>
          <w:i/>
          <w:color w:val="5B9BD5"/>
          <w:sz w:val="23"/>
          <w:szCs w:val="23"/>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 </w:t>
      </w:r>
    </w:p>
    <w:p w14:paraId="5CA35DF0" w14:textId="77777777" w:rsidR="009E2389" w:rsidRDefault="009E23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rPr>
          <w:rFonts w:ascii="Calibri" w:eastAsia="Calibri" w:hAnsi="Calibri" w:cs="Calibri"/>
          <w:b/>
          <w:sz w:val="23"/>
          <w:szCs w:val="23"/>
        </w:rPr>
      </w:pPr>
    </w:p>
    <w:p w14:paraId="0257ABF0"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sz w:val="23"/>
          <w:szCs w:val="23"/>
        </w:rPr>
      </w:pPr>
      <w:r>
        <w:rPr>
          <w:rFonts w:ascii="Calibri" w:eastAsia="Calibri" w:hAnsi="Calibri" w:cs="Calibri"/>
          <w:b/>
          <w:sz w:val="23"/>
          <w:szCs w:val="23"/>
          <w:u w:val="single"/>
        </w:rPr>
        <w:t>Inform if you use cookies and other tracking technologies</w:t>
      </w:r>
      <w:r>
        <w:rPr>
          <w:rFonts w:ascii="Calibri" w:eastAsia="Calibri" w:hAnsi="Calibri" w:cs="Calibri"/>
          <w:sz w:val="23"/>
          <w:szCs w:val="23"/>
          <w:u w:val="single"/>
        </w:rPr>
        <w:br/>
      </w:r>
      <w:r>
        <w:rPr>
          <w:rFonts w:ascii="Calibri" w:eastAsia="Calibri" w:hAnsi="Calibri" w:cs="Calibri"/>
          <w:sz w:val="23"/>
          <w:szCs w:val="23"/>
        </w:rPr>
        <w:t>In case your website tracks personal information, through the use of cookies, for example, this must be explicitly brought to the attention of the user. Be clear about what tracking mechanisms (e.g. cookies, Flash cookies, web beacons, etc.) your website employs, what personal information they gather and why they are being used.</w:t>
      </w:r>
      <w:r>
        <w:rPr>
          <w:rFonts w:ascii="Calibri" w:eastAsia="Calibri" w:hAnsi="Calibri" w:cs="Calibri"/>
          <w:sz w:val="23"/>
          <w:szCs w:val="23"/>
        </w:rPr>
        <w:br/>
        <w:t xml:space="preserve">Please note: Third Party Services (Such as Google Analytics or applications offered through the Wix App Market) placing cookies or utilizing other tracking technologies through Wix´s </w:t>
      </w:r>
      <w:r>
        <w:rPr>
          <w:rFonts w:ascii="Calibri" w:eastAsia="Calibri" w:hAnsi="Calibri" w:cs="Calibri"/>
          <w:sz w:val="23"/>
          <w:szCs w:val="23"/>
        </w:rPr>
        <w:lastRenderedPageBreak/>
        <w:t>services, may have their own policies regarding how they collect and store information. Such practices are not covered by the Wix Privacy Policy.</w:t>
      </w:r>
    </w:p>
    <w:p w14:paraId="786BD14E" w14:textId="77777777" w:rsidR="009E2389" w:rsidRDefault="009E238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Calibri" w:eastAsia="Calibri" w:hAnsi="Calibri" w:cs="Calibri"/>
          <w:sz w:val="23"/>
          <w:szCs w:val="23"/>
        </w:rPr>
      </w:pPr>
    </w:p>
    <w:p w14:paraId="5B49833D" w14:textId="77777777" w:rsidR="009E2389" w:rsidRDefault="00052D8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firstLine="720"/>
        <w:rPr>
          <w:rFonts w:ascii="Calibri" w:eastAsia="Calibri" w:hAnsi="Calibri" w:cs="Calibri"/>
          <w:sz w:val="23"/>
          <w:szCs w:val="23"/>
        </w:rPr>
      </w:pPr>
      <w:r>
        <w:rPr>
          <w:rFonts w:ascii="Calibri" w:eastAsia="Calibri" w:hAnsi="Calibri" w:cs="Calibri"/>
          <w:b/>
          <w:sz w:val="23"/>
          <w:szCs w:val="23"/>
        </w:rPr>
        <w:t>When using the Wix platform, the following cookies will be stored on your visitors computer.</w:t>
      </w:r>
      <w:commentRangeStart w:id="1"/>
      <w:r>
        <w:rPr>
          <w:rFonts w:ascii="Calibri" w:eastAsia="Calibri" w:hAnsi="Calibri" w:cs="Calibri"/>
          <w:b/>
          <w:sz w:val="23"/>
          <w:szCs w:val="23"/>
        </w:rPr>
        <w:t xml:space="preserve"> View cookies.</w:t>
      </w:r>
      <w:commentRangeEnd w:id="1"/>
      <w:r>
        <w:commentReference w:id="1"/>
      </w:r>
      <w:r>
        <w:rPr>
          <w:rFonts w:ascii="Calibri" w:eastAsia="Calibri" w:hAnsi="Calibri" w:cs="Calibri"/>
          <w:b/>
          <w:sz w:val="23"/>
          <w:szCs w:val="23"/>
        </w:rPr>
        <w:t xml:space="preserve">  </w:t>
      </w:r>
    </w:p>
    <w:p w14:paraId="2E3CAD47"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sz w:val="23"/>
          <w:szCs w:val="23"/>
        </w:rPr>
      </w:pPr>
      <w:r>
        <w:rPr>
          <w:rFonts w:ascii="Calibri" w:eastAsia="Calibri" w:hAnsi="Calibri" w:cs="Calibri"/>
          <w:b/>
          <w:sz w:val="23"/>
          <w:szCs w:val="23"/>
          <w:u w:val="single"/>
        </w:rPr>
        <w:t>How your users will be able to withdraw their consent</w:t>
      </w:r>
      <w:r>
        <w:rPr>
          <w:rFonts w:ascii="Calibri" w:eastAsia="Calibri" w:hAnsi="Calibri" w:cs="Calibri"/>
          <w:sz w:val="23"/>
          <w:szCs w:val="23"/>
          <w:u w:val="single"/>
        </w:rPr>
        <w:br/>
      </w:r>
      <w:r>
        <w:rPr>
          <w:rFonts w:ascii="Calibri" w:eastAsia="Calibri" w:hAnsi="Calibri" w:cs="Calibri"/>
          <w:sz w:val="23"/>
          <w:szCs w:val="23"/>
        </w:rPr>
        <w:t>Explain how your visitor will be able to withdraw their consent for collection of personal information and their ability to delete or change the collected information.</w:t>
      </w:r>
      <w:r>
        <w:rPr>
          <w:rFonts w:ascii="Calibri" w:eastAsia="Calibri" w:hAnsi="Calibri" w:cs="Calibri"/>
          <w:sz w:val="23"/>
          <w:szCs w:val="23"/>
          <w:u w:val="single"/>
        </w:rPr>
        <w:br/>
        <w:t>Sample:</w:t>
      </w:r>
      <w:r>
        <w:rPr>
          <w:rFonts w:ascii="Calibri" w:eastAsia="Calibri" w:hAnsi="Calibri" w:cs="Calibri"/>
          <w:sz w:val="23"/>
          <w:szCs w:val="23"/>
        </w:rPr>
        <w:t xml:space="preserve"> </w:t>
      </w:r>
      <w:r>
        <w:rPr>
          <w:rFonts w:ascii="Calibri" w:eastAsia="Calibri" w:hAnsi="Calibri" w:cs="Calibri"/>
          <w:color w:val="5B9BD5"/>
          <w:sz w:val="23"/>
          <w:szCs w:val="23"/>
        </w:rPr>
        <w:t>“</w:t>
      </w:r>
      <w:r>
        <w:rPr>
          <w:rFonts w:ascii="Calibri" w:eastAsia="Calibri" w:hAnsi="Calibri" w:cs="Calibri"/>
          <w:i/>
          <w:color w:val="5B9BD5"/>
          <w:sz w:val="23"/>
          <w:szCs w:val="23"/>
        </w:rPr>
        <w:t>If you don’t want us to process your data anymore, please contact us at XXXXXX@youremail.com or send us mail  at: [YOUR ADDRESS]”</w:t>
      </w:r>
      <w:r>
        <w:rPr>
          <w:rFonts w:ascii="Calibri" w:eastAsia="Calibri" w:hAnsi="Calibri" w:cs="Calibri"/>
          <w:sz w:val="23"/>
          <w:szCs w:val="23"/>
          <w:u w:val="single"/>
        </w:rPr>
        <w:br/>
      </w:r>
    </w:p>
    <w:p w14:paraId="68D048C5"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contextualSpacing/>
        <w:rPr>
          <w:rFonts w:ascii="Calibri" w:eastAsia="Calibri" w:hAnsi="Calibri" w:cs="Calibri"/>
          <w:sz w:val="23"/>
          <w:szCs w:val="23"/>
        </w:rPr>
      </w:pPr>
      <w:bookmarkStart w:id="2" w:name="_gjdgxs" w:colFirst="0" w:colLast="0"/>
      <w:bookmarkEnd w:id="2"/>
      <w:r>
        <w:rPr>
          <w:rFonts w:ascii="Calibri" w:eastAsia="Calibri" w:hAnsi="Calibri" w:cs="Calibri"/>
          <w:b/>
          <w:sz w:val="23"/>
          <w:szCs w:val="23"/>
          <w:u w:val="single"/>
        </w:rPr>
        <w:t>Ability to update the Privacy Policy</w:t>
      </w:r>
      <w:r>
        <w:rPr>
          <w:rFonts w:ascii="Calibri" w:eastAsia="Calibri" w:hAnsi="Calibri" w:cs="Calibri"/>
          <w:sz w:val="23"/>
          <w:szCs w:val="23"/>
          <w:u w:val="single"/>
        </w:rPr>
        <w:br/>
      </w:r>
      <w:r>
        <w:rPr>
          <w:rFonts w:ascii="Calibri" w:eastAsia="Calibri" w:hAnsi="Calibri" w:cs="Calibri"/>
          <w:sz w:val="23"/>
          <w:szCs w:val="23"/>
        </w:rPr>
        <w:t>Inform your users about your ability to change/update the privacy policy.</w:t>
      </w:r>
      <w:r>
        <w:rPr>
          <w:rFonts w:ascii="Calibri" w:eastAsia="Calibri" w:hAnsi="Calibri" w:cs="Calibri"/>
          <w:sz w:val="23"/>
          <w:szCs w:val="23"/>
        </w:rPr>
        <w:br/>
      </w:r>
      <w:r>
        <w:rPr>
          <w:rFonts w:ascii="Calibri" w:eastAsia="Calibri" w:hAnsi="Calibri" w:cs="Calibri"/>
          <w:sz w:val="23"/>
          <w:szCs w:val="23"/>
          <w:u w:val="single"/>
        </w:rPr>
        <w:t>Sample:</w:t>
      </w:r>
      <w:r>
        <w:rPr>
          <w:rFonts w:ascii="Calibri" w:eastAsia="Calibri" w:hAnsi="Calibri" w:cs="Calibri"/>
          <w:sz w:val="23"/>
          <w:szCs w:val="23"/>
        </w:rPr>
        <w:t xml:space="preserve"> </w:t>
      </w:r>
      <w:r>
        <w:rPr>
          <w:rFonts w:ascii="Calibri" w:eastAsia="Calibri" w:hAnsi="Calibri" w:cs="Calibri"/>
          <w:color w:val="5B9BD5"/>
          <w:sz w:val="23"/>
          <w:szCs w:val="23"/>
        </w:rPr>
        <w:t>“</w:t>
      </w:r>
      <w:r>
        <w:rPr>
          <w:rFonts w:ascii="Calibri" w:eastAsia="Calibri" w:hAnsi="Calibri" w:cs="Calibri"/>
          <w:i/>
          <w:color w:val="5B9BD5"/>
          <w:sz w:val="23"/>
          <w:szCs w:val="23"/>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Pr>
          <w:rFonts w:ascii="Calibri" w:eastAsia="Calibri" w:hAnsi="Calibri" w:cs="Calibri"/>
          <w:i/>
          <w:color w:val="FF0000"/>
          <w:sz w:val="23"/>
          <w:szCs w:val="23"/>
        </w:rPr>
        <w:br/>
      </w:r>
    </w:p>
    <w:p w14:paraId="19848E74" w14:textId="77777777" w:rsidR="009E2389" w:rsidRDefault="00052D8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contextualSpacing/>
        <w:rPr>
          <w:rFonts w:ascii="Calibri" w:eastAsia="Calibri" w:hAnsi="Calibri" w:cs="Calibri"/>
          <w:sz w:val="23"/>
          <w:szCs w:val="23"/>
        </w:rPr>
      </w:pPr>
      <w:r>
        <w:rPr>
          <w:rFonts w:ascii="Calibri" w:eastAsia="Calibri" w:hAnsi="Calibri" w:cs="Calibri"/>
          <w:b/>
          <w:sz w:val="23"/>
          <w:szCs w:val="23"/>
          <w:u w:val="single"/>
        </w:rPr>
        <w:t>Questions and Contact Information</w:t>
      </w:r>
      <w:r>
        <w:rPr>
          <w:rFonts w:ascii="Calibri" w:eastAsia="Calibri" w:hAnsi="Calibri" w:cs="Calibri"/>
          <w:sz w:val="23"/>
          <w:szCs w:val="23"/>
          <w:u w:val="single"/>
        </w:rPr>
        <w:br/>
      </w:r>
      <w:r>
        <w:rPr>
          <w:rFonts w:ascii="Calibri" w:eastAsia="Calibri" w:hAnsi="Calibri" w:cs="Calibri"/>
          <w:sz w:val="23"/>
          <w:szCs w:val="23"/>
        </w:rPr>
        <w:t xml:space="preserve">Provide valid addresses/channels in order for your users/visitors to be able to contact you. </w:t>
      </w:r>
      <w:r>
        <w:rPr>
          <w:rFonts w:ascii="Calibri" w:eastAsia="Calibri" w:hAnsi="Calibri" w:cs="Calibri"/>
          <w:sz w:val="23"/>
          <w:szCs w:val="23"/>
        </w:rPr>
        <w:br/>
      </w:r>
      <w:r>
        <w:rPr>
          <w:rFonts w:ascii="Calibri" w:eastAsia="Calibri" w:hAnsi="Calibri" w:cs="Calibri"/>
          <w:sz w:val="23"/>
          <w:szCs w:val="23"/>
          <w:u w:val="single"/>
        </w:rPr>
        <w:t>Sample:</w:t>
      </w:r>
      <w:r>
        <w:rPr>
          <w:rFonts w:ascii="Calibri" w:eastAsia="Calibri" w:hAnsi="Calibri" w:cs="Calibri"/>
          <w:sz w:val="23"/>
          <w:szCs w:val="23"/>
        </w:rPr>
        <w:t xml:space="preserve"> </w:t>
      </w:r>
      <w:r>
        <w:rPr>
          <w:rFonts w:ascii="Calibri" w:eastAsia="Calibri" w:hAnsi="Calibri" w:cs="Calibri"/>
          <w:color w:val="5B9BD5"/>
          <w:sz w:val="23"/>
          <w:szCs w:val="23"/>
        </w:rPr>
        <w:t>“</w:t>
      </w:r>
      <w:r>
        <w:rPr>
          <w:rFonts w:ascii="Calibri" w:eastAsia="Calibri" w:hAnsi="Calibri" w:cs="Calibri"/>
          <w:i/>
          <w:color w:val="5B9BD5"/>
          <w:sz w:val="23"/>
          <w:szCs w:val="23"/>
        </w:rPr>
        <w:t>If you would like to: access, correct, amend or delete any personal information we have about you, you are invited to  contact us at XXXXXXX@youremail.com or by mail at XX”</w:t>
      </w:r>
      <w:r>
        <w:rPr>
          <w:noProof/>
          <w:lang w:val="en-GB"/>
        </w:rPr>
        <mc:AlternateContent>
          <mc:Choice Requires="wps">
            <w:drawing>
              <wp:anchor distT="45720" distB="45720" distL="114300" distR="114300" simplePos="0" relativeHeight="251658240" behindDoc="1" locked="0" layoutInCell="1" hidden="0" allowOverlap="1" wp14:anchorId="0D59A64D" wp14:editId="434D8741">
                <wp:simplePos x="0" y="0"/>
                <wp:positionH relativeFrom="margin">
                  <wp:posOffset>-50799</wp:posOffset>
                </wp:positionH>
                <wp:positionV relativeFrom="paragraph">
                  <wp:posOffset>1358900</wp:posOffset>
                </wp:positionV>
                <wp:extent cx="6032500" cy="10414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2334513" y="3260570"/>
                          <a:ext cx="6022975" cy="10388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26F4FEC" w14:textId="77777777" w:rsidR="009E2389" w:rsidRDefault="00052D80">
                            <w:pPr>
                              <w:spacing w:line="275" w:lineRule="auto"/>
                              <w:jc w:val="both"/>
                              <w:textDirection w:val="btLr"/>
                            </w:pPr>
                            <w:r>
                              <w:rPr>
                                <w:b/>
                              </w:rPr>
                              <w:t>The information and samples provided above are not legal advice. As stated above, you should not rely upon the above information for any purpose without seeking legal advice from a licensed attorney in your state or province. Wix expressly disclaims any and all liability in respect to any actions taken or not taken based on the information provided in this article above.</w:t>
                            </w:r>
                          </w:p>
                        </w:txbxContent>
                      </wps:txbx>
                      <wps:bodyPr wrap="square" lIns="91425" tIns="45700" rIns="91425" bIns="45700" anchor="t" anchorCtr="0"/>
                    </wps:wsp>
                  </a:graphicData>
                </a:graphic>
              </wp:anchor>
            </w:drawing>
          </mc:Choice>
          <mc:Fallback>
            <w:pict>
              <v:rect w14:anchorId="0D59A64D" id="_x0000_s1026" style="position:absolute;left:0;text-align:left;margin-left:-4pt;margin-top:107pt;width:475pt;height:82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">
                <v:textbox inset="2.53958mm,1.2694mm,2.53958mm,1.2694mm">
                  <w:txbxContent>
                    <w:p w14:paraId="426F4FEC" w14:textId="77777777" w:rsidR="009E2389" w:rsidRDefault="00052D80">
                      <w:pPr>
                        <w:spacing w:line="275" w:lineRule="auto"/>
                        <w:jc w:val="both"/>
                        <w:textDirection w:val="btLr"/>
                      </w:pPr>
                      <w:r>
                        <w:rPr>
                          <w:b/>
                        </w:rPr>
                        <w:t>The information and samples provided above are not legal advice. As stated above, you should not rely upon the above information for any purpose without seeking legal advice from a licensed attorney in your state or province. Wix expressly disclaims any an</w:t>
                      </w:r>
                      <w:r>
                        <w:rPr>
                          <w:b/>
                        </w:rPr>
                        <w:t>d all liability in respect to any actions taken or not taken based on the information provided in this article above.</w:t>
                      </w:r>
                    </w:p>
                  </w:txbxContent>
                </v:textbox>
                <w10:wrap type="square" anchorx="margin"/>
              </v:rect>
            </w:pict>
          </mc:Fallback>
        </mc:AlternateContent>
      </w:r>
    </w:p>
    <w:sectPr w:rsidR="009E2389">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antha Resnik" w:date="2017-12-11T21:59:00Z" w:initials="">
    <w:p w14:paraId="1810C74B" w14:textId="77777777" w:rsidR="009E2389" w:rsidRDefault="00052D80">
      <w:pPr>
        <w:widowControl w:val="0"/>
        <w:spacing w:line="240" w:lineRule="auto"/>
      </w:pPr>
      <w:r>
        <w:t>needs a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10C7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E69"/>
    <w:multiLevelType w:val="multilevel"/>
    <w:tmpl w:val="5AEA45A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89"/>
    <w:rsid w:val="00052D80"/>
    <w:rsid w:val="009E2389"/>
    <w:rsid w:val="00F9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3B12"/>
  <w15:docId w15:val="{82697145-842C-4B83-B0DA-94BB99D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Tobie</dc:creator>
  <cp:lastModifiedBy>Simone Tobie</cp:lastModifiedBy>
  <cp:revision>2</cp:revision>
  <dcterms:created xsi:type="dcterms:W3CDTF">2018-05-23T12:38:00Z</dcterms:created>
  <dcterms:modified xsi:type="dcterms:W3CDTF">2018-05-23T12:38:00Z</dcterms:modified>
</cp:coreProperties>
</file>